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2" w:type="dxa"/>
        <w:jc w:val="center"/>
        <w:tblLook w:val="01E0" w:firstRow="1" w:lastRow="1" w:firstColumn="1" w:lastColumn="1" w:noHBand="0" w:noVBand="0"/>
      </w:tblPr>
      <w:tblGrid>
        <w:gridCol w:w="5123"/>
        <w:gridCol w:w="4489"/>
      </w:tblGrid>
      <w:tr w:rsidR="006E1106" w:rsidRPr="00937AB4">
        <w:trPr>
          <w:trHeight w:val="719"/>
          <w:jc w:val="center"/>
        </w:trPr>
        <w:tc>
          <w:tcPr>
            <w:tcW w:w="5123" w:type="dxa"/>
            <w:shd w:val="clear" w:color="auto" w:fill="auto"/>
          </w:tcPr>
          <w:p w:rsidR="006E1106" w:rsidRPr="001B2B98" w:rsidRDefault="006E1106" w:rsidP="00937AB4">
            <w:pPr>
              <w:pStyle w:val="Heading3"/>
              <w:tabs>
                <w:tab w:val="left" w:pos="4942"/>
              </w:tabs>
              <w:ind w:right="-58"/>
              <w:jc w:val="center"/>
              <w:rPr>
                <w:b w:val="0"/>
                <w:sz w:val="20"/>
                <w:szCs w:val="20"/>
              </w:rPr>
            </w:pPr>
            <w:bookmarkStart w:id="0" w:name="_GoBack"/>
            <w:bookmarkEnd w:id="0"/>
            <w:r w:rsidRPr="001B2B98">
              <w:rPr>
                <w:b w:val="0"/>
                <w:sz w:val="20"/>
                <w:szCs w:val="20"/>
              </w:rPr>
              <w:t>NGÂN HÀNG NHÀ NƯỚC VIỆT NAM</w:t>
            </w:r>
          </w:p>
          <w:p w:rsidR="006E1106" w:rsidRPr="00937AB4" w:rsidRDefault="006E1106" w:rsidP="00937AB4">
            <w:pPr>
              <w:pStyle w:val="Heading3"/>
              <w:tabs>
                <w:tab w:val="left" w:pos="4942"/>
              </w:tabs>
              <w:ind w:right="-58"/>
              <w:jc w:val="center"/>
              <w:rPr>
                <w:sz w:val="20"/>
                <w:szCs w:val="20"/>
              </w:rPr>
            </w:pPr>
            <w:r w:rsidRPr="00937AB4">
              <w:rPr>
                <w:sz w:val="20"/>
                <w:szCs w:val="20"/>
              </w:rPr>
              <w:t>TRƯỜNG ĐẠI HỌC NGÂN HÀNG TP. HỒ CHÍ MINH</w:t>
            </w:r>
          </w:p>
          <w:p w:rsidR="0060252C" w:rsidRPr="00B4617F" w:rsidRDefault="0060252C" w:rsidP="0048407F">
            <w:pPr>
              <w:jc w:val="center"/>
            </w:pPr>
          </w:p>
        </w:tc>
        <w:tc>
          <w:tcPr>
            <w:tcW w:w="4489" w:type="dxa"/>
            <w:shd w:val="clear" w:color="auto" w:fill="auto"/>
          </w:tcPr>
          <w:p w:rsidR="006E1106" w:rsidRPr="00937AB4" w:rsidRDefault="006E1106" w:rsidP="00937AB4">
            <w:pPr>
              <w:pStyle w:val="Heading3"/>
              <w:tabs>
                <w:tab w:val="left" w:pos="4942"/>
              </w:tabs>
              <w:ind w:right="-58"/>
              <w:jc w:val="center"/>
              <w:rPr>
                <w:sz w:val="20"/>
                <w:szCs w:val="20"/>
              </w:rPr>
            </w:pPr>
            <w:r w:rsidRPr="00937AB4">
              <w:rPr>
                <w:sz w:val="20"/>
                <w:szCs w:val="20"/>
              </w:rPr>
              <w:t xml:space="preserve">CỘNG HÒA XÃ HỘI CHỦ NGHĨA VIỆT </w:t>
            </w:r>
            <w:smartTag w:uri="urn:schemas-microsoft-com:office:smarttags" w:element="place">
              <w:smartTag w:uri="urn:schemas-microsoft-com:office:smarttags" w:element="country-region">
                <w:r w:rsidRPr="00937AB4">
                  <w:rPr>
                    <w:sz w:val="20"/>
                    <w:szCs w:val="20"/>
                  </w:rPr>
                  <w:t>NAM</w:t>
                </w:r>
              </w:smartTag>
            </w:smartTag>
            <w:r w:rsidRPr="00937AB4">
              <w:rPr>
                <w:sz w:val="20"/>
                <w:szCs w:val="20"/>
              </w:rPr>
              <w:t xml:space="preserve"> </w:t>
            </w:r>
          </w:p>
          <w:p w:rsidR="006E1106" w:rsidRPr="00937AB4" w:rsidRDefault="006E1106" w:rsidP="00937AB4">
            <w:pPr>
              <w:pStyle w:val="Heading3"/>
              <w:tabs>
                <w:tab w:val="left" w:pos="4942"/>
              </w:tabs>
              <w:ind w:right="-58"/>
              <w:jc w:val="center"/>
              <w:rPr>
                <w:sz w:val="20"/>
                <w:szCs w:val="20"/>
              </w:rPr>
            </w:pPr>
            <w:r w:rsidRPr="00937AB4">
              <w:rPr>
                <w:sz w:val="20"/>
                <w:szCs w:val="20"/>
              </w:rPr>
              <w:t>Độc lập – Tự do – Hạnh phúc</w:t>
            </w:r>
          </w:p>
          <w:p w:rsidR="000B26BB" w:rsidRPr="00B4617F" w:rsidRDefault="000B26BB" w:rsidP="0048407F">
            <w:pPr>
              <w:jc w:val="center"/>
            </w:pPr>
          </w:p>
        </w:tc>
      </w:tr>
    </w:tbl>
    <w:p w:rsidR="006E1106" w:rsidRPr="00B4617F" w:rsidRDefault="006E1106" w:rsidP="000B4390">
      <w:pPr>
        <w:tabs>
          <w:tab w:val="left" w:pos="2880"/>
        </w:tabs>
        <w:jc w:val="center"/>
        <w:rPr>
          <w:b/>
          <w:bCs/>
          <w:sz w:val="28"/>
          <w:szCs w:val="28"/>
        </w:rPr>
      </w:pPr>
    </w:p>
    <w:p w:rsidR="000B4390" w:rsidRPr="00B4617F" w:rsidRDefault="000B4390" w:rsidP="00B4617F">
      <w:pPr>
        <w:tabs>
          <w:tab w:val="left" w:pos="2880"/>
        </w:tabs>
        <w:spacing w:after="120"/>
        <w:jc w:val="center"/>
        <w:rPr>
          <w:b/>
          <w:bCs/>
          <w:sz w:val="28"/>
          <w:szCs w:val="28"/>
        </w:rPr>
      </w:pPr>
      <w:r w:rsidRPr="00B4617F">
        <w:rPr>
          <w:b/>
          <w:bCs/>
          <w:sz w:val="28"/>
          <w:szCs w:val="28"/>
        </w:rPr>
        <w:t xml:space="preserve">BÁO CÁO CHỈNH SỬA </w:t>
      </w:r>
      <w:r w:rsidRPr="00B4617F">
        <w:rPr>
          <w:b/>
          <w:bCs/>
          <w:sz w:val="28"/>
          <w:szCs w:val="28"/>
          <w:lang w:val="vi-VN"/>
        </w:rPr>
        <w:t xml:space="preserve">LUẬN ÁN TIẾN SỸ </w:t>
      </w:r>
    </w:p>
    <w:p w:rsidR="006E1106" w:rsidRPr="00B4617F" w:rsidRDefault="00F33BD9" w:rsidP="00B4617F">
      <w:pPr>
        <w:tabs>
          <w:tab w:val="left" w:pos="2880"/>
        </w:tabs>
        <w:spacing w:after="120"/>
        <w:jc w:val="center"/>
        <w:rPr>
          <w:b/>
          <w:bCs/>
          <w:sz w:val="28"/>
          <w:szCs w:val="28"/>
        </w:rPr>
      </w:pPr>
      <w:r w:rsidRPr="00B4617F">
        <w:rPr>
          <w:bCs/>
          <w:sz w:val="26"/>
        </w:rPr>
        <w:t xml:space="preserve">Trên cơ sở góp ý của </w:t>
      </w:r>
      <w:r w:rsidR="00ED0864" w:rsidRPr="00B4617F">
        <w:rPr>
          <w:bCs/>
          <w:sz w:val="26"/>
        </w:rPr>
        <w:t>hội đồng cấp bộ môn</w:t>
      </w:r>
    </w:p>
    <w:p w:rsidR="00B4617F" w:rsidRPr="00B4617F" w:rsidRDefault="00B4617F" w:rsidP="00B4617F">
      <w:pPr>
        <w:tabs>
          <w:tab w:val="right" w:leader="dot" w:pos="9356"/>
        </w:tabs>
        <w:spacing w:line="360" w:lineRule="auto"/>
        <w:rPr>
          <w:sz w:val="26"/>
          <w:szCs w:val="28"/>
        </w:rPr>
      </w:pPr>
      <w:r w:rsidRPr="00B4617F">
        <w:rPr>
          <w:sz w:val="26"/>
          <w:szCs w:val="28"/>
        </w:rPr>
        <w:t>Đề tài</w:t>
      </w:r>
      <w:r>
        <w:rPr>
          <w:sz w:val="26"/>
          <w:szCs w:val="28"/>
        </w:rPr>
        <w:t xml:space="preserve">: </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Chuyên ngành:</w:t>
      </w:r>
      <w:r w:rsidRPr="00B4617F">
        <w:rPr>
          <w:sz w:val="18"/>
          <w:szCs w:val="28"/>
        </w:rPr>
        <w:tab/>
      </w:r>
      <w:r>
        <w:rPr>
          <w:sz w:val="26"/>
          <w:szCs w:val="28"/>
        </w:rPr>
        <w:t xml:space="preserve">                  </w:t>
      </w:r>
      <w:r w:rsidRPr="00B4617F">
        <w:rPr>
          <w:sz w:val="26"/>
          <w:szCs w:val="28"/>
        </w:rPr>
        <w:t xml:space="preserve"> </w:t>
      </w:r>
    </w:p>
    <w:p w:rsidR="00B4617F" w:rsidRPr="00B4617F" w:rsidRDefault="00B4617F" w:rsidP="00B4617F">
      <w:pPr>
        <w:tabs>
          <w:tab w:val="right" w:leader="dot" w:pos="9356"/>
        </w:tabs>
        <w:spacing w:line="360" w:lineRule="auto"/>
        <w:rPr>
          <w:sz w:val="26"/>
          <w:szCs w:val="28"/>
        </w:rPr>
      </w:pPr>
      <w:r w:rsidRPr="00B4617F">
        <w:rPr>
          <w:sz w:val="26"/>
          <w:szCs w:val="28"/>
        </w:rPr>
        <w:t>Mã số:</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Nghiên cứu sinh:</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Người hướng dẫn khoa học:</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Ngày bảo vệ Hội đồng bộ môn:</w:t>
      </w:r>
      <w:r w:rsidRPr="00B4617F">
        <w:rPr>
          <w:sz w:val="18"/>
          <w:szCs w:val="28"/>
        </w:rPr>
        <w:tab/>
      </w:r>
    </w:p>
    <w:p w:rsidR="00B4617F" w:rsidRPr="00B4617F" w:rsidRDefault="00B4617F" w:rsidP="00B4617F">
      <w:pPr>
        <w:rPr>
          <w:sz w:val="26"/>
          <w:szCs w:val="28"/>
        </w:rPr>
      </w:pPr>
    </w:p>
    <w:p w:rsidR="00B4617F" w:rsidRPr="00B4617F" w:rsidRDefault="00B4617F" w:rsidP="00B4617F">
      <w:pPr>
        <w:rPr>
          <w:b/>
          <w:sz w:val="26"/>
          <w:szCs w:val="28"/>
        </w:rPr>
      </w:pPr>
      <w:r w:rsidRPr="00B4617F">
        <w:rPr>
          <w:b/>
          <w:sz w:val="26"/>
          <w:szCs w:val="28"/>
        </w:rPr>
        <w:t>Thành viên Hội đồng gồm có:</w:t>
      </w:r>
    </w:p>
    <w:p w:rsidR="00B4617F" w:rsidRPr="00B4617F" w:rsidRDefault="00B4617F" w:rsidP="00B4617F">
      <w:pPr>
        <w:rPr>
          <w:sz w:val="26"/>
          <w:szCs w:val="28"/>
        </w:rPr>
      </w:pPr>
    </w:p>
    <w:p w:rsidR="00B4617F" w:rsidRPr="00B4617F" w:rsidRDefault="00B4617F" w:rsidP="00B4617F">
      <w:pPr>
        <w:tabs>
          <w:tab w:val="right" w:leader="dot" w:pos="9356"/>
        </w:tabs>
        <w:spacing w:line="360" w:lineRule="auto"/>
        <w:rPr>
          <w:sz w:val="18"/>
          <w:szCs w:val="28"/>
        </w:rPr>
      </w:pPr>
      <w:r w:rsidRPr="00B4617F">
        <w:rPr>
          <w:sz w:val="26"/>
          <w:szCs w:val="28"/>
        </w:rPr>
        <w:t>1. Chủ tịch:</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2. Phản biện 1:</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3. Phản biện 2:</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4. Ủy viên 1:</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5. Ủy viên 2:</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6. Ủy viên 3 (NHDKH):</w:t>
      </w:r>
      <w:r w:rsidRPr="00B4617F">
        <w:rPr>
          <w:sz w:val="18"/>
          <w:szCs w:val="28"/>
        </w:rPr>
        <w:tab/>
      </w:r>
    </w:p>
    <w:p w:rsidR="00B4617F" w:rsidRPr="00B4617F" w:rsidRDefault="00B4617F" w:rsidP="00B4617F">
      <w:pPr>
        <w:tabs>
          <w:tab w:val="right" w:leader="dot" w:pos="9356"/>
        </w:tabs>
        <w:spacing w:line="360" w:lineRule="auto"/>
        <w:rPr>
          <w:sz w:val="26"/>
          <w:szCs w:val="28"/>
        </w:rPr>
      </w:pPr>
      <w:r w:rsidRPr="00B4617F">
        <w:rPr>
          <w:sz w:val="26"/>
          <w:szCs w:val="28"/>
        </w:rPr>
        <w:t xml:space="preserve">7. Thư ký: </w:t>
      </w:r>
      <w:r w:rsidRPr="00B4617F">
        <w:rPr>
          <w:sz w:val="18"/>
          <w:szCs w:val="28"/>
        </w:rPr>
        <w:tab/>
      </w:r>
    </w:p>
    <w:p w:rsidR="00B4617F" w:rsidRPr="00B4617F" w:rsidRDefault="00B4617F" w:rsidP="00B4617F">
      <w:pPr>
        <w:rPr>
          <w:b/>
          <w:sz w:val="26"/>
          <w:szCs w:val="28"/>
        </w:rPr>
      </w:pPr>
    </w:p>
    <w:p w:rsidR="00B4617F" w:rsidRPr="00B4617F" w:rsidRDefault="00B4617F" w:rsidP="00B4617F">
      <w:pPr>
        <w:tabs>
          <w:tab w:val="left" w:pos="2880"/>
        </w:tabs>
        <w:spacing w:after="120"/>
        <w:jc w:val="center"/>
        <w:rPr>
          <w:b/>
          <w:bCs/>
          <w:sz w:val="28"/>
          <w:szCs w:val="28"/>
        </w:rPr>
      </w:pPr>
      <w:r w:rsidRPr="00B4617F">
        <w:rPr>
          <w:b/>
          <w:bCs/>
          <w:sz w:val="28"/>
          <w:szCs w:val="28"/>
        </w:rPr>
        <w:t>NỘI DUNG SỬA CHỮA</w:t>
      </w:r>
    </w:p>
    <w:p w:rsidR="00B4617F" w:rsidRPr="00B4617F" w:rsidRDefault="00B4617F" w:rsidP="00B4617F">
      <w:pPr>
        <w:jc w:val="center"/>
        <w:rPr>
          <w:b/>
          <w:sz w:val="26"/>
          <w:szCs w:val="28"/>
        </w:rPr>
      </w:pPr>
    </w:p>
    <w:p w:rsidR="004D1E8E" w:rsidRPr="00B4617F" w:rsidRDefault="004D1E8E" w:rsidP="00B4617F">
      <w:pPr>
        <w:spacing w:after="40"/>
        <w:ind w:firstLine="720"/>
        <w:jc w:val="both"/>
      </w:pPr>
      <w:r w:rsidRPr="00B4617F">
        <w:t>(Ghi rõ yêu cầu chỉnh sửa những gì, sửa những mục nào, phần nào, trang mấy, thêm bớt những gì, như thế nào và đã tiếp thu chỉnh sửa những nội dung đó như thế nào, ghi rõ mục nào, phần nào, nếu bảo lưu ghi rõ lý do, cơ sở của bảo lưu nội dung đó. Các yêu cầu có thể trả lời riêng từng ý, từng mục, từng phần, từng trang … hoặc tổng hợp lại nếu yêu cầu của các thành viên trùng lắp. Không được trả lời chung chung.</w:t>
      </w:r>
    </w:p>
    <w:p w:rsidR="004D1E8E" w:rsidRPr="00B4617F" w:rsidRDefault="004D1E8E" w:rsidP="00B4617F">
      <w:pPr>
        <w:spacing w:after="40"/>
        <w:ind w:firstLine="720"/>
        <w:jc w:val="both"/>
      </w:pPr>
      <w:r w:rsidRPr="00B4617F">
        <w:t>Ngoài ra có thể trình b</w:t>
      </w:r>
      <w:r w:rsidR="00FF71A9">
        <w:t>à</w:t>
      </w:r>
      <w:r w:rsidRPr="00B4617F">
        <w:t>y những bổ sung mới từ tiếp thu ý kiến của các thành viên hội đồng.)</w:t>
      </w:r>
    </w:p>
    <w:p w:rsidR="004D1E8E" w:rsidRPr="00B4617F" w:rsidRDefault="004D1E8E" w:rsidP="00B4617F">
      <w:pPr>
        <w:spacing w:before="120" w:after="120"/>
        <w:jc w:val="both"/>
        <w:rPr>
          <w:b/>
        </w:rPr>
      </w:pPr>
      <w:r w:rsidRPr="00B4617F">
        <w:rPr>
          <w:b/>
        </w:rPr>
        <w:t>1. NỘI DUNG YÊU CẦU SỬA CHỮA, BỔ SUNG</w:t>
      </w:r>
    </w:p>
    <w:p w:rsidR="004D1E8E" w:rsidRPr="00B4617F" w:rsidRDefault="00FA022D" w:rsidP="00B4617F">
      <w:pPr>
        <w:jc w:val="both"/>
        <w:rPr>
          <w:b/>
        </w:rPr>
      </w:pPr>
      <w:r>
        <w:rPr>
          <w:b/>
        </w:rPr>
        <w:t>1</w:t>
      </w:r>
      <w:r w:rsidR="004D1E8E" w:rsidRPr="00B4617F">
        <w:rPr>
          <w:b/>
        </w:rPr>
        <w:t xml:space="preserve">. Về </w:t>
      </w:r>
      <w:r>
        <w:rPr>
          <w:b/>
        </w:rPr>
        <w:t>ý nghĩa khoa học và thực tiễn</w:t>
      </w:r>
    </w:p>
    <w:p w:rsidR="004D1E8E" w:rsidRPr="00B4617F" w:rsidRDefault="004D1E8E" w:rsidP="00B4617F">
      <w:pPr>
        <w:ind w:left="720"/>
        <w:jc w:val="both"/>
      </w:pPr>
      <w:r w:rsidRPr="00B4617F">
        <w:t>+ Thứ nhất</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lastRenderedPageBreak/>
        <w:t>+ Thứ hai</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 Phương pháp luận, phương pháp nghiên cứu, các giả thuyết khoa học trong nghiên cứu</w:t>
      </w:r>
    </w:p>
    <w:p w:rsidR="004D1E8E" w:rsidRPr="00B4617F" w:rsidRDefault="004D1E8E" w:rsidP="00B4617F">
      <w:pPr>
        <w:ind w:left="1440"/>
        <w:jc w:val="both"/>
      </w:pPr>
      <w:r w:rsidRPr="00B4617F">
        <w:t>- Yêu cầu chỉnh sửa, bổ sung phương pháp luận và phương pháp</w:t>
      </w:r>
    </w:p>
    <w:p w:rsidR="004D1E8E" w:rsidRPr="00B4617F" w:rsidRDefault="00B4617F" w:rsidP="00B4617F">
      <w:pPr>
        <w:ind w:left="1440"/>
        <w:jc w:val="both"/>
      </w:pPr>
      <w:r>
        <w:t xml:space="preserve">- </w:t>
      </w:r>
      <w:r w:rsidR="004D1E8E" w:rsidRPr="00B4617F">
        <w:t>Chỉnh sửa, bổ sung</w:t>
      </w:r>
    </w:p>
    <w:p w:rsidR="004D1E8E" w:rsidRPr="00B4617F" w:rsidRDefault="004D1E8E" w:rsidP="00B4617F">
      <w:pPr>
        <w:ind w:left="1440"/>
        <w:jc w:val="both"/>
      </w:pPr>
      <w:r w:rsidRPr="00B4617F">
        <w:t>- Yêu cầu chỉnh sửa, bổ sung giả thuyết khoa học trong nghiên cứu</w:t>
      </w:r>
    </w:p>
    <w:p w:rsidR="004D1E8E" w:rsidRPr="00B4617F" w:rsidRDefault="00B4617F" w:rsidP="00B4617F">
      <w:pPr>
        <w:ind w:left="1440"/>
        <w:jc w:val="both"/>
      </w:pPr>
      <w:r>
        <w:t>-</w:t>
      </w:r>
      <w:r w:rsidR="004D1E8E" w:rsidRPr="00B4617F">
        <w:t xml:space="preserve"> Chỉnh sửa, bổ sung</w:t>
      </w:r>
    </w:p>
    <w:p w:rsidR="004D1E8E" w:rsidRPr="00B4617F" w:rsidRDefault="00FA022D" w:rsidP="00B4617F">
      <w:pPr>
        <w:jc w:val="both"/>
        <w:rPr>
          <w:b/>
        </w:rPr>
      </w:pPr>
      <w:r>
        <w:rPr>
          <w:b/>
        </w:rPr>
        <w:t>2. Về mục tiêu và câu hỏi nghiên cứu</w:t>
      </w:r>
    </w:p>
    <w:p w:rsidR="004D1E8E" w:rsidRPr="00B4617F" w:rsidRDefault="004D1E8E" w:rsidP="00B4617F">
      <w:pPr>
        <w:ind w:left="720"/>
        <w:jc w:val="both"/>
      </w:pPr>
      <w:r w:rsidRPr="00B4617F">
        <w:t>+ Thứ nhất</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 Thứ hai</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v.v</w:t>
      </w:r>
      <w:r w:rsidR="00B4617F">
        <w:t>…</w:t>
      </w:r>
    </w:p>
    <w:p w:rsidR="004D1E8E" w:rsidRPr="00B4617F" w:rsidRDefault="00FA022D" w:rsidP="00B4617F">
      <w:pPr>
        <w:jc w:val="both"/>
        <w:rPr>
          <w:b/>
        </w:rPr>
      </w:pPr>
      <w:r>
        <w:rPr>
          <w:b/>
        </w:rPr>
        <w:t>3. Về khảo lược lý thuyết và các nghiên cứu trước</w:t>
      </w:r>
    </w:p>
    <w:p w:rsidR="004D1E8E" w:rsidRPr="00B4617F" w:rsidRDefault="004D1E8E" w:rsidP="00B4617F">
      <w:pPr>
        <w:ind w:left="720"/>
        <w:jc w:val="both"/>
      </w:pPr>
      <w:r w:rsidRPr="00B4617F">
        <w:t>+ Thứ nhất</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 Thứ hai</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v.v</w:t>
      </w:r>
      <w:r w:rsidR="00B4617F">
        <w:t>..</w:t>
      </w:r>
      <w:r w:rsidRPr="00B4617F">
        <w:t xml:space="preserve">. </w:t>
      </w:r>
    </w:p>
    <w:p w:rsidR="004D1E8E" w:rsidRPr="00B4617F" w:rsidRDefault="00FA022D" w:rsidP="00B4617F">
      <w:pPr>
        <w:jc w:val="both"/>
        <w:rPr>
          <w:b/>
        </w:rPr>
      </w:pPr>
      <w:r>
        <w:rPr>
          <w:b/>
        </w:rPr>
        <w:t>4. Về phương pháp luận, phương pháp nghiên cứu, mô hình nghiên cứu các giả thiết khoa học</w:t>
      </w:r>
    </w:p>
    <w:p w:rsidR="004D1E8E" w:rsidRPr="00B4617F" w:rsidRDefault="004D1E8E" w:rsidP="00B4617F">
      <w:pPr>
        <w:ind w:left="720"/>
        <w:jc w:val="both"/>
      </w:pPr>
      <w:r w:rsidRPr="00B4617F">
        <w:t>+ Thứ nhất</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 Thứ hai</w:t>
      </w:r>
    </w:p>
    <w:p w:rsidR="004D1E8E" w:rsidRPr="00B4617F" w:rsidRDefault="004D1E8E" w:rsidP="00B4617F">
      <w:pPr>
        <w:ind w:left="1440"/>
        <w:jc w:val="both"/>
      </w:pPr>
      <w:r w:rsidRPr="00B4617F">
        <w:t>- Yêu cầu sửa, bổ sung</w:t>
      </w:r>
    </w:p>
    <w:p w:rsidR="004D1E8E" w:rsidRPr="00B4617F" w:rsidRDefault="004D1E8E" w:rsidP="00B4617F">
      <w:pPr>
        <w:ind w:left="1440"/>
        <w:jc w:val="both"/>
      </w:pPr>
      <w:r w:rsidRPr="00B4617F">
        <w:t>- Chỉnh sửa, bổ sung</w:t>
      </w:r>
    </w:p>
    <w:p w:rsidR="004D1E8E" w:rsidRPr="00B4617F" w:rsidRDefault="004D1E8E" w:rsidP="00B4617F">
      <w:pPr>
        <w:ind w:left="720"/>
        <w:jc w:val="both"/>
      </w:pPr>
      <w:r w:rsidRPr="00B4617F">
        <w:t>v.v</w:t>
      </w:r>
      <w:r w:rsidR="00B4617F">
        <w:t>…</w:t>
      </w:r>
    </w:p>
    <w:p w:rsidR="004D1E8E" w:rsidRPr="00B4617F" w:rsidRDefault="004D1E8E" w:rsidP="0048407F">
      <w:pPr>
        <w:spacing w:line="360" w:lineRule="auto"/>
        <w:jc w:val="both"/>
        <w:rPr>
          <w:b/>
        </w:rPr>
      </w:pPr>
      <w:r w:rsidRPr="00B4617F">
        <w:rPr>
          <w:b/>
        </w:rPr>
        <w:t xml:space="preserve">5. </w:t>
      </w:r>
      <w:r w:rsidR="00FA022D">
        <w:rPr>
          <w:b/>
        </w:rPr>
        <w:t>Dữ liệu nghiên cứu</w:t>
      </w:r>
    </w:p>
    <w:p w:rsidR="00D73286" w:rsidRDefault="00D73286" w:rsidP="0048407F">
      <w:pPr>
        <w:spacing w:line="360" w:lineRule="auto"/>
        <w:jc w:val="both"/>
        <w:rPr>
          <w:b/>
        </w:rPr>
      </w:pPr>
    </w:p>
    <w:p w:rsidR="00D73286" w:rsidRDefault="004D1E8E" w:rsidP="0048407F">
      <w:pPr>
        <w:spacing w:line="360" w:lineRule="auto"/>
        <w:jc w:val="both"/>
        <w:rPr>
          <w:b/>
        </w:rPr>
      </w:pPr>
      <w:r w:rsidRPr="00B4617F">
        <w:rPr>
          <w:b/>
        </w:rPr>
        <w:t>6.</w:t>
      </w:r>
      <w:r w:rsidR="00FA022D">
        <w:rPr>
          <w:b/>
        </w:rPr>
        <w:t xml:space="preserve"> Phân tích kết quả nghiên cứu </w:t>
      </w:r>
    </w:p>
    <w:p w:rsidR="00D73286" w:rsidRDefault="00D73286" w:rsidP="0048407F">
      <w:pPr>
        <w:spacing w:line="360" w:lineRule="auto"/>
        <w:jc w:val="both"/>
        <w:rPr>
          <w:b/>
        </w:rPr>
      </w:pPr>
    </w:p>
    <w:p w:rsidR="00D73286" w:rsidRDefault="00D73286" w:rsidP="0048407F">
      <w:pPr>
        <w:spacing w:line="360" w:lineRule="auto"/>
        <w:jc w:val="both"/>
        <w:rPr>
          <w:b/>
        </w:rPr>
      </w:pPr>
      <w:r>
        <w:rPr>
          <w:b/>
        </w:rPr>
        <w:t>7. Kết luận, kiến nghị và giải pháp</w:t>
      </w:r>
    </w:p>
    <w:p w:rsidR="00D73286" w:rsidRDefault="00D73286" w:rsidP="0048407F">
      <w:pPr>
        <w:spacing w:line="360" w:lineRule="auto"/>
        <w:jc w:val="both"/>
        <w:rPr>
          <w:b/>
        </w:rPr>
      </w:pPr>
    </w:p>
    <w:p w:rsidR="00D73286" w:rsidRDefault="00D73286" w:rsidP="0048407F">
      <w:pPr>
        <w:spacing w:line="360" w:lineRule="auto"/>
        <w:jc w:val="both"/>
        <w:rPr>
          <w:b/>
        </w:rPr>
      </w:pPr>
      <w:r>
        <w:rPr>
          <w:b/>
        </w:rPr>
        <w:t>8. Yêu cầu khẳng định những điểm mới</w:t>
      </w:r>
    </w:p>
    <w:p w:rsidR="00D73286" w:rsidRDefault="00D73286" w:rsidP="0048407F">
      <w:pPr>
        <w:spacing w:line="360" w:lineRule="auto"/>
        <w:jc w:val="both"/>
        <w:rPr>
          <w:b/>
        </w:rPr>
      </w:pPr>
    </w:p>
    <w:p w:rsidR="00FA022D" w:rsidRDefault="004D1E8E" w:rsidP="00FA022D">
      <w:pPr>
        <w:jc w:val="both"/>
        <w:rPr>
          <w:b/>
        </w:rPr>
      </w:pPr>
      <w:r w:rsidRPr="00B4617F">
        <w:rPr>
          <w:b/>
        </w:rPr>
        <w:t xml:space="preserve"> </w:t>
      </w:r>
    </w:p>
    <w:p w:rsidR="004D1E8E" w:rsidRPr="00B4617F" w:rsidRDefault="00D73286" w:rsidP="00B4617F">
      <w:pPr>
        <w:spacing w:after="120"/>
        <w:jc w:val="both"/>
        <w:rPr>
          <w:b/>
        </w:rPr>
      </w:pPr>
      <w:r>
        <w:rPr>
          <w:b/>
        </w:rPr>
        <w:t>9</w:t>
      </w:r>
      <w:r w:rsidR="004D1E8E" w:rsidRPr="00B4617F">
        <w:rPr>
          <w:b/>
        </w:rPr>
        <w:t>. NHỮNG NỘI DUNG KHÁC</w:t>
      </w:r>
    </w:p>
    <w:p w:rsidR="00875DF8" w:rsidRPr="00B4617F" w:rsidRDefault="00875DF8" w:rsidP="004D1E8E">
      <w:pPr>
        <w:ind w:firstLine="720"/>
        <w:jc w:val="both"/>
      </w:pPr>
    </w:p>
    <w:tbl>
      <w:tblPr>
        <w:tblW w:w="0" w:type="auto"/>
        <w:tblLook w:val="04A0" w:firstRow="1" w:lastRow="0" w:firstColumn="1" w:lastColumn="0" w:noHBand="0" w:noVBand="1"/>
      </w:tblPr>
      <w:tblGrid>
        <w:gridCol w:w="4924"/>
        <w:gridCol w:w="4481"/>
      </w:tblGrid>
      <w:tr w:rsidR="00875DF8">
        <w:tc>
          <w:tcPr>
            <w:tcW w:w="4810" w:type="dxa"/>
            <w:shd w:val="clear" w:color="auto" w:fill="auto"/>
          </w:tcPr>
          <w:p w:rsidR="00875DF8" w:rsidRPr="001B2B98" w:rsidRDefault="00875DF8" w:rsidP="00937AB4">
            <w:pPr>
              <w:jc w:val="center"/>
              <w:rPr>
                <w:b/>
              </w:rPr>
            </w:pPr>
            <w:r w:rsidRPr="001B2B98">
              <w:rPr>
                <w:b/>
              </w:rPr>
              <w:lastRenderedPageBreak/>
              <w:t>Nghiên cứu sinh</w:t>
            </w:r>
          </w:p>
          <w:p w:rsidR="00875DF8" w:rsidRPr="001B2B98" w:rsidRDefault="00875DF8" w:rsidP="00937AB4">
            <w:pPr>
              <w:jc w:val="center"/>
            </w:pPr>
            <w:r w:rsidRPr="001B2B98">
              <w:rPr>
                <w:i/>
              </w:rPr>
              <w:t>(Ký ghi rõ họ tên)</w:t>
            </w:r>
          </w:p>
        </w:tc>
        <w:tc>
          <w:tcPr>
            <w:tcW w:w="4811" w:type="dxa"/>
            <w:shd w:val="clear" w:color="auto" w:fill="auto"/>
          </w:tcPr>
          <w:p w:rsidR="00875DF8" w:rsidRPr="001B2B98" w:rsidRDefault="00875DF8" w:rsidP="00937AB4">
            <w:pPr>
              <w:jc w:val="center"/>
              <w:rPr>
                <w:b/>
              </w:rPr>
            </w:pPr>
            <w:r w:rsidRPr="001B2B98">
              <w:rPr>
                <w:b/>
              </w:rPr>
              <w:t>Xác nhận của Người hướng dẫn</w:t>
            </w:r>
          </w:p>
          <w:p w:rsidR="00875DF8" w:rsidRPr="001B2B98" w:rsidRDefault="00875DF8" w:rsidP="00937AB4">
            <w:pPr>
              <w:jc w:val="center"/>
              <w:rPr>
                <w:i/>
              </w:rPr>
            </w:pPr>
            <w:r w:rsidRPr="001B2B98">
              <w:rPr>
                <w:i/>
              </w:rPr>
              <w:t xml:space="preserve">(Ký ghi rõ họ tên) </w:t>
            </w:r>
          </w:p>
          <w:p w:rsidR="00875DF8" w:rsidRPr="001B2B98" w:rsidRDefault="00875DF8" w:rsidP="00937AB4">
            <w:pPr>
              <w:jc w:val="both"/>
            </w:pPr>
          </w:p>
          <w:p w:rsidR="00875DF8" w:rsidRPr="001B2B98" w:rsidRDefault="00875DF8" w:rsidP="00937AB4">
            <w:pPr>
              <w:jc w:val="both"/>
            </w:pPr>
          </w:p>
          <w:p w:rsidR="00875DF8" w:rsidRPr="001B2B98" w:rsidRDefault="00875DF8" w:rsidP="00937AB4">
            <w:pPr>
              <w:jc w:val="both"/>
            </w:pPr>
          </w:p>
          <w:p w:rsidR="00875DF8" w:rsidRPr="001B2B98" w:rsidRDefault="00875DF8" w:rsidP="00937AB4">
            <w:pPr>
              <w:jc w:val="both"/>
            </w:pPr>
          </w:p>
          <w:p w:rsidR="00875DF8" w:rsidRPr="001B2B98" w:rsidRDefault="00875DF8" w:rsidP="00937AB4">
            <w:pPr>
              <w:jc w:val="both"/>
            </w:pPr>
          </w:p>
          <w:p w:rsidR="00875DF8" w:rsidRPr="001B2B98" w:rsidRDefault="00875DF8" w:rsidP="00937AB4">
            <w:pPr>
              <w:jc w:val="both"/>
            </w:pPr>
          </w:p>
        </w:tc>
      </w:tr>
      <w:tr w:rsidR="00875DF8">
        <w:tc>
          <w:tcPr>
            <w:tcW w:w="9621" w:type="dxa"/>
            <w:gridSpan w:val="2"/>
            <w:shd w:val="clear" w:color="auto" w:fill="auto"/>
          </w:tcPr>
          <w:tbl>
            <w:tblPr>
              <w:tblW w:w="1006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587A4E" w:rsidRPr="001B2B98" w:rsidTr="00290314">
              <w:tc>
                <w:tcPr>
                  <w:tcW w:w="2268" w:type="dxa"/>
                  <w:tcBorders>
                    <w:top w:val="nil"/>
                    <w:left w:val="nil"/>
                    <w:bottom w:val="nil"/>
                    <w:right w:val="nil"/>
                  </w:tcBorders>
                  <w:shd w:val="clear" w:color="auto" w:fill="auto"/>
                </w:tcPr>
                <w:p w:rsidR="00290314" w:rsidRPr="001B2B98" w:rsidRDefault="00290314" w:rsidP="008E0315">
                  <w:pPr>
                    <w:spacing w:before="120" w:line="480" w:lineRule="auto"/>
                    <w:jc w:val="center"/>
                    <w:rPr>
                      <w:b/>
                    </w:rPr>
                  </w:pPr>
                </w:p>
              </w:tc>
              <w:tc>
                <w:tcPr>
                  <w:tcW w:w="7797" w:type="dxa"/>
                  <w:tcBorders>
                    <w:top w:val="nil"/>
                    <w:left w:val="nil"/>
                    <w:bottom w:val="nil"/>
                    <w:right w:val="nil"/>
                  </w:tcBorders>
                  <w:shd w:val="clear" w:color="auto" w:fill="auto"/>
                </w:tcPr>
                <w:p w:rsidR="001B2B98" w:rsidRPr="001B2B98" w:rsidRDefault="001B2B98" w:rsidP="008E0315">
                  <w:pPr>
                    <w:jc w:val="center"/>
                    <w:rPr>
                      <w:b/>
                    </w:rPr>
                  </w:pPr>
                </w:p>
              </w:tc>
            </w:tr>
            <w:tr w:rsidR="00587A4E" w:rsidRPr="001B2B98" w:rsidTr="00290314">
              <w:tc>
                <w:tcPr>
                  <w:tcW w:w="2268" w:type="dxa"/>
                  <w:tcBorders>
                    <w:top w:val="nil"/>
                    <w:left w:val="nil"/>
                    <w:bottom w:val="nil"/>
                    <w:right w:val="nil"/>
                  </w:tcBorders>
                  <w:shd w:val="clear" w:color="auto" w:fill="auto"/>
                </w:tcPr>
                <w:p w:rsidR="00587A4E" w:rsidRPr="001B2B98" w:rsidRDefault="00587A4E" w:rsidP="008E0315">
                  <w:pPr>
                    <w:jc w:val="center"/>
                    <w:rPr>
                      <w:b/>
                    </w:rPr>
                  </w:pPr>
                  <w:r w:rsidRPr="001B2B98">
                    <w:rPr>
                      <w:b/>
                    </w:rPr>
                    <w:t>THƯ KÝ</w:t>
                  </w:r>
                </w:p>
                <w:p w:rsidR="00587A4E" w:rsidRPr="001B2B98" w:rsidRDefault="00587A4E" w:rsidP="008E0315">
                  <w:pPr>
                    <w:jc w:val="center"/>
                    <w:rPr>
                      <w:b/>
                    </w:rPr>
                  </w:pPr>
                  <w:r w:rsidRPr="001B2B98">
                    <w:rPr>
                      <w:b/>
                      <w:i/>
                    </w:rPr>
                    <w:t>(Ký ghi rõ họ tên)</w:t>
                  </w:r>
                </w:p>
              </w:tc>
              <w:tc>
                <w:tcPr>
                  <w:tcW w:w="7797" w:type="dxa"/>
                  <w:tcBorders>
                    <w:top w:val="nil"/>
                    <w:left w:val="nil"/>
                    <w:bottom w:val="nil"/>
                    <w:right w:val="nil"/>
                  </w:tcBorders>
                  <w:shd w:val="clear" w:color="auto" w:fill="auto"/>
                </w:tcPr>
                <w:p w:rsidR="00587A4E" w:rsidRPr="001B2B98" w:rsidRDefault="00587A4E" w:rsidP="008E0315">
                  <w:pPr>
                    <w:jc w:val="center"/>
                    <w:rPr>
                      <w:b/>
                    </w:rPr>
                  </w:pPr>
                  <w:r w:rsidRPr="001B2B98">
                    <w:rPr>
                      <w:b/>
                    </w:rPr>
                    <w:t>CHỦ TỊCH</w:t>
                  </w:r>
                </w:p>
                <w:p w:rsidR="00587A4E" w:rsidRPr="001B2B98" w:rsidRDefault="00587A4E" w:rsidP="008E0315">
                  <w:pPr>
                    <w:jc w:val="center"/>
                    <w:rPr>
                      <w:b/>
                    </w:rPr>
                  </w:pPr>
                  <w:r w:rsidRPr="001B2B98">
                    <w:rPr>
                      <w:b/>
                      <w:i/>
                    </w:rPr>
                    <w:t>(Ký ghi rõ họ tên)</w:t>
                  </w:r>
                </w:p>
              </w:tc>
            </w:tr>
            <w:tr w:rsidR="00587A4E" w:rsidRPr="001B2B98" w:rsidTr="00290314">
              <w:tc>
                <w:tcPr>
                  <w:tcW w:w="10065" w:type="dxa"/>
                  <w:gridSpan w:val="2"/>
                  <w:tcBorders>
                    <w:top w:val="nil"/>
                    <w:left w:val="nil"/>
                    <w:bottom w:val="nil"/>
                    <w:right w:val="nil"/>
                  </w:tcBorders>
                  <w:shd w:val="clear" w:color="auto" w:fill="auto"/>
                </w:tcPr>
                <w:p w:rsidR="00587A4E" w:rsidRPr="001B2B98" w:rsidRDefault="00587A4E" w:rsidP="008E0315">
                  <w:pPr>
                    <w:spacing w:before="120" w:line="480" w:lineRule="auto"/>
                    <w:jc w:val="center"/>
                    <w:rPr>
                      <w:b/>
                    </w:rPr>
                  </w:pPr>
                </w:p>
                <w:p w:rsidR="00587A4E" w:rsidRPr="001B2B98" w:rsidRDefault="00587A4E" w:rsidP="008E0315">
                  <w:pPr>
                    <w:spacing w:before="120" w:line="480" w:lineRule="auto"/>
                    <w:jc w:val="center"/>
                    <w:rPr>
                      <w:b/>
                    </w:rPr>
                  </w:pPr>
                </w:p>
                <w:p w:rsidR="00587A4E" w:rsidRPr="001B2B98" w:rsidRDefault="00587A4E" w:rsidP="001B2B98">
                  <w:pPr>
                    <w:spacing w:before="120" w:line="480" w:lineRule="auto"/>
                    <w:jc w:val="center"/>
                    <w:rPr>
                      <w:b/>
                    </w:rPr>
                  </w:pPr>
                  <w:r w:rsidRPr="001B2B98">
                    <w:rPr>
                      <w:b/>
                    </w:rPr>
                    <w:t>HIỆU TRƯỞNG</w:t>
                  </w:r>
                </w:p>
                <w:p w:rsidR="00587A4E" w:rsidRPr="001B2B98" w:rsidRDefault="00587A4E" w:rsidP="008E0315">
                  <w:pPr>
                    <w:spacing w:before="120" w:line="480" w:lineRule="auto"/>
                    <w:jc w:val="center"/>
                    <w:rPr>
                      <w:b/>
                    </w:rPr>
                  </w:pPr>
                </w:p>
              </w:tc>
            </w:tr>
          </w:tbl>
          <w:p w:rsidR="00875DF8" w:rsidRPr="001B2B98" w:rsidRDefault="00875DF8" w:rsidP="00A56289">
            <w:pPr>
              <w:spacing w:before="120" w:line="480" w:lineRule="auto"/>
              <w:jc w:val="both"/>
            </w:pPr>
            <w:r w:rsidRPr="001B2B98">
              <w:tab/>
            </w:r>
          </w:p>
          <w:p w:rsidR="00875DF8" w:rsidRPr="001B2B98" w:rsidRDefault="00875DF8" w:rsidP="00A56289">
            <w:pPr>
              <w:spacing w:before="120" w:line="480" w:lineRule="auto"/>
              <w:jc w:val="both"/>
            </w:pPr>
            <w:r w:rsidRPr="001B2B98">
              <w:tab/>
            </w:r>
            <w:r w:rsidRPr="001B2B98">
              <w:tab/>
            </w:r>
          </w:p>
          <w:p w:rsidR="00875DF8" w:rsidRPr="001B2B98" w:rsidRDefault="00875DF8" w:rsidP="00A56289">
            <w:pPr>
              <w:spacing w:before="120" w:line="480" w:lineRule="auto"/>
              <w:jc w:val="both"/>
            </w:pPr>
            <w:r w:rsidRPr="001B2B98">
              <w:tab/>
            </w:r>
          </w:p>
          <w:p w:rsidR="00875DF8" w:rsidRPr="001B2B98" w:rsidRDefault="00875DF8" w:rsidP="00A56289">
            <w:pPr>
              <w:spacing w:before="120" w:line="480" w:lineRule="auto"/>
              <w:jc w:val="both"/>
            </w:pPr>
            <w:r w:rsidRPr="001B2B98">
              <w:tab/>
            </w:r>
          </w:p>
          <w:p w:rsidR="00875DF8" w:rsidRPr="001B2B98" w:rsidRDefault="00875DF8" w:rsidP="00A56289">
            <w:pPr>
              <w:spacing w:before="120" w:line="480" w:lineRule="auto"/>
              <w:jc w:val="both"/>
            </w:pPr>
            <w:r w:rsidRPr="001B2B98">
              <w:tab/>
            </w:r>
          </w:p>
          <w:p w:rsidR="00875DF8" w:rsidRPr="001B2B98" w:rsidRDefault="00875DF8" w:rsidP="00A56289">
            <w:pPr>
              <w:spacing w:before="120" w:line="480" w:lineRule="auto"/>
              <w:jc w:val="both"/>
            </w:pPr>
            <w:r w:rsidRPr="001B2B98">
              <w:tab/>
            </w:r>
          </w:p>
          <w:p w:rsidR="00875DF8" w:rsidRPr="001B2B98" w:rsidRDefault="00875DF8" w:rsidP="00A56289">
            <w:pPr>
              <w:spacing w:before="120" w:line="480" w:lineRule="auto"/>
              <w:jc w:val="both"/>
            </w:pPr>
            <w:r w:rsidRPr="001B2B98">
              <w:tab/>
            </w:r>
          </w:p>
          <w:p w:rsidR="00875DF8" w:rsidRPr="001B2B98" w:rsidRDefault="00875DF8" w:rsidP="00A56289">
            <w:pPr>
              <w:jc w:val="both"/>
            </w:pPr>
          </w:p>
        </w:tc>
      </w:tr>
    </w:tbl>
    <w:p w:rsidR="00725DCB" w:rsidRPr="00B4617F" w:rsidRDefault="00725DCB" w:rsidP="00A56289">
      <w:pPr>
        <w:jc w:val="center"/>
        <w:rPr>
          <w:b/>
        </w:rPr>
      </w:pPr>
    </w:p>
    <w:sectPr w:rsidR="00725DCB" w:rsidRPr="00B4617F" w:rsidSect="00F33BD9">
      <w:headerReference w:type="even" r:id="rId8"/>
      <w:headerReference w:type="default" r:id="rId9"/>
      <w:footerReference w:type="even" r:id="rId10"/>
      <w:pgSz w:w="12240" w:h="15840"/>
      <w:pgMar w:top="1247"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2C" w:rsidRDefault="00B3732C">
      <w:r>
        <w:separator/>
      </w:r>
    </w:p>
  </w:endnote>
  <w:endnote w:type="continuationSeparator" w:id="0">
    <w:p w:rsidR="00B3732C" w:rsidRDefault="00B3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oodType-Demi">
    <w:charset w:val="00"/>
    <w:family w:val="roman"/>
    <w:pitch w:val="variable"/>
    <w:sig w:usb0="20000A87" w:usb1="08000000" w:usb2="00000008" w:usb3="00000000" w:csb0="000001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7F" w:rsidRDefault="0048407F" w:rsidP="00DF5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07F" w:rsidRDefault="00484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2C" w:rsidRDefault="00B3732C">
      <w:r>
        <w:separator/>
      </w:r>
    </w:p>
  </w:footnote>
  <w:footnote w:type="continuationSeparator" w:id="0">
    <w:p w:rsidR="00B3732C" w:rsidRDefault="00B37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7F" w:rsidRDefault="0048407F" w:rsidP="00B94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07F" w:rsidRDefault="004840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7F" w:rsidRDefault="0048407F" w:rsidP="00B94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539">
      <w:rPr>
        <w:rStyle w:val="PageNumber"/>
        <w:noProof/>
      </w:rPr>
      <w:t>3</w:t>
    </w:r>
    <w:r>
      <w:rPr>
        <w:rStyle w:val="PageNumber"/>
      </w:rPr>
      <w:fldChar w:fldCharType="end"/>
    </w:r>
  </w:p>
  <w:p w:rsidR="0048407F" w:rsidRDefault="004840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36CF9"/>
    <w:multiLevelType w:val="hybridMultilevel"/>
    <w:tmpl w:val="B0760C16"/>
    <w:lvl w:ilvl="0" w:tplc="0D18BCA4">
      <w:start w:val="1"/>
      <w:numFmt w:val="bullet"/>
      <w:lvlText w:val="–"/>
      <w:lvlJc w:val="left"/>
      <w:pPr>
        <w:tabs>
          <w:tab w:val="num" w:pos="2160"/>
        </w:tabs>
        <w:ind w:left="2160" w:hanging="360"/>
      </w:pPr>
      <w:rPr>
        <w:rFonts w:ascii="WoodType-Demi" w:hAnsi="WoodType-Dem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90"/>
    <w:rsid w:val="00004FD0"/>
    <w:rsid w:val="00010025"/>
    <w:rsid w:val="00015878"/>
    <w:rsid w:val="0007038A"/>
    <w:rsid w:val="00081473"/>
    <w:rsid w:val="000B26BB"/>
    <w:rsid w:val="000B4390"/>
    <w:rsid w:val="0012597B"/>
    <w:rsid w:val="0018355F"/>
    <w:rsid w:val="001B2B98"/>
    <w:rsid w:val="001D3AE2"/>
    <w:rsid w:val="002328C2"/>
    <w:rsid w:val="002374FD"/>
    <w:rsid w:val="002603FD"/>
    <w:rsid w:val="00277D76"/>
    <w:rsid w:val="00290314"/>
    <w:rsid w:val="0034664A"/>
    <w:rsid w:val="00394E46"/>
    <w:rsid w:val="003C3097"/>
    <w:rsid w:val="00400972"/>
    <w:rsid w:val="004101DB"/>
    <w:rsid w:val="004126F0"/>
    <w:rsid w:val="0042748B"/>
    <w:rsid w:val="004652C5"/>
    <w:rsid w:val="00473D94"/>
    <w:rsid w:val="00483553"/>
    <w:rsid w:val="0048407F"/>
    <w:rsid w:val="004D1E8E"/>
    <w:rsid w:val="004E17DB"/>
    <w:rsid w:val="004F16CB"/>
    <w:rsid w:val="00510E89"/>
    <w:rsid w:val="0058091A"/>
    <w:rsid w:val="00587A4E"/>
    <w:rsid w:val="005A66E6"/>
    <w:rsid w:val="005D0996"/>
    <w:rsid w:val="005F1A3E"/>
    <w:rsid w:val="0060252C"/>
    <w:rsid w:val="00617063"/>
    <w:rsid w:val="00621BE7"/>
    <w:rsid w:val="006533EC"/>
    <w:rsid w:val="006A66BA"/>
    <w:rsid w:val="006D7B3D"/>
    <w:rsid w:val="006E1106"/>
    <w:rsid w:val="006E5051"/>
    <w:rsid w:val="006F075B"/>
    <w:rsid w:val="00706DB6"/>
    <w:rsid w:val="00725DCB"/>
    <w:rsid w:val="00762850"/>
    <w:rsid w:val="007C6FFD"/>
    <w:rsid w:val="007D1057"/>
    <w:rsid w:val="00810420"/>
    <w:rsid w:val="00834C1B"/>
    <w:rsid w:val="00847386"/>
    <w:rsid w:val="00850090"/>
    <w:rsid w:val="00855E51"/>
    <w:rsid w:val="00875DF8"/>
    <w:rsid w:val="00891BC1"/>
    <w:rsid w:val="008E0315"/>
    <w:rsid w:val="009242BC"/>
    <w:rsid w:val="00937AB4"/>
    <w:rsid w:val="00952989"/>
    <w:rsid w:val="009B7A8D"/>
    <w:rsid w:val="009D3B7B"/>
    <w:rsid w:val="00A12204"/>
    <w:rsid w:val="00A23539"/>
    <w:rsid w:val="00A56289"/>
    <w:rsid w:val="00A7298D"/>
    <w:rsid w:val="00A86067"/>
    <w:rsid w:val="00AB7525"/>
    <w:rsid w:val="00B3732C"/>
    <w:rsid w:val="00B4617F"/>
    <w:rsid w:val="00B8608F"/>
    <w:rsid w:val="00B92044"/>
    <w:rsid w:val="00B94FA6"/>
    <w:rsid w:val="00BF16A9"/>
    <w:rsid w:val="00C07ADD"/>
    <w:rsid w:val="00C4390B"/>
    <w:rsid w:val="00C91999"/>
    <w:rsid w:val="00CE4DF1"/>
    <w:rsid w:val="00D01B7C"/>
    <w:rsid w:val="00D73286"/>
    <w:rsid w:val="00DF3B7A"/>
    <w:rsid w:val="00DF5634"/>
    <w:rsid w:val="00E04FDB"/>
    <w:rsid w:val="00E35BCA"/>
    <w:rsid w:val="00E93525"/>
    <w:rsid w:val="00EA1482"/>
    <w:rsid w:val="00ED0864"/>
    <w:rsid w:val="00F33BD9"/>
    <w:rsid w:val="00F61EF7"/>
    <w:rsid w:val="00FA022D"/>
    <w:rsid w:val="00FD208C"/>
    <w:rsid w:val="00FE2DB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8994C71-C99B-4118-8D46-3D932A2D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90"/>
    <w:rPr>
      <w:sz w:val="24"/>
      <w:szCs w:val="24"/>
    </w:rPr>
  </w:style>
  <w:style w:type="paragraph" w:styleId="Heading3">
    <w:name w:val="heading 3"/>
    <w:basedOn w:val="Normal"/>
    <w:next w:val="Normal"/>
    <w:qFormat/>
    <w:rsid w:val="006E1106"/>
    <w:pPr>
      <w:keepNext/>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3BD9"/>
    <w:pPr>
      <w:tabs>
        <w:tab w:val="center" w:pos="4320"/>
        <w:tab w:val="right" w:pos="8640"/>
      </w:tabs>
    </w:pPr>
  </w:style>
  <w:style w:type="character" w:styleId="PageNumber">
    <w:name w:val="page number"/>
    <w:basedOn w:val="DefaultParagraphFont"/>
    <w:rsid w:val="00F33BD9"/>
  </w:style>
  <w:style w:type="paragraph" w:styleId="BalloonText">
    <w:name w:val="Balloon Text"/>
    <w:basedOn w:val="Normal"/>
    <w:semiHidden/>
    <w:rsid w:val="00847386"/>
    <w:rPr>
      <w:rFonts w:ascii="Tahoma" w:hAnsi="Tahoma" w:cs="Tahoma"/>
      <w:sz w:val="16"/>
      <w:szCs w:val="16"/>
    </w:rPr>
  </w:style>
  <w:style w:type="paragraph" w:styleId="Footer">
    <w:name w:val="footer"/>
    <w:basedOn w:val="Normal"/>
    <w:rsid w:val="006170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3855">
      <w:bodyDiv w:val="1"/>
      <w:marLeft w:val="0"/>
      <w:marRight w:val="0"/>
      <w:marTop w:val="0"/>
      <w:marBottom w:val="0"/>
      <w:divBdr>
        <w:top w:val="none" w:sz="0" w:space="0" w:color="auto"/>
        <w:left w:val="none" w:sz="0" w:space="0" w:color="auto"/>
        <w:bottom w:val="none" w:sz="0" w:space="0" w:color="auto"/>
        <w:right w:val="none" w:sz="0" w:space="0" w:color="auto"/>
      </w:divBdr>
      <w:divsChild>
        <w:div w:id="56414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8834-5233-4010-9547-82A22489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BÁO CÁO CHỈNH SỬA LUẬN ÁN TIẾN SỸ</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CHỈNH SỬA LUẬN ÁN TIẾN SỸ</dc:title>
  <dc:subject/>
  <dc:creator>Administrator</dc:creator>
  <cp:keywords/>
  <dc:description/>
  <cp:lastModifiedBy>Admin</cp:lastModifiedBy>
  <cp:revision>2</cp:revision>
  <cp:lastPrinted>2014-12-01T04:16:00Z</cp:lastPrinted>
  <dcterms:created xsi:type="dcterms:W3CDTF">2022-01-24T08:26:00Z</dcterms:created>
  <dcterms:modified xsi:type="dcterms:W3CDTF">2022-01-24T08:26:00Z</dcterms:modified>
</cp:coreProperties>
</file>